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625" w14:textId="77777777" w:rsidR="00656D5A" w:rsidRPr="00062814" w:rsidRDefault="00656D5A">
      <w:pPr>
        <w:rPr>
          <w:rFonts w:ascii="ＭＳ 明朝" w:hAnsi="ＭＳ 明朝"/>
          <w:b/>
          <w:sz w:val="22"/>
          <w:szCs w:val="22"/>
        </w:rPr>
      </w:pPr>
      <w:r w:rsidRPr="00062814">
        <w:rPr>
          <w:rFonts w:ascii="ＭＳ 明朝" w:hAnsi="ＭＳ 明朝" w:hint="eastAsia"/>
          <w:b/>
        </w:rPr>
        <w:t>（</w:t>
      </w:r>
      <w:r w:rsidRPr="00062814">
        <w:rPr>
          <w:rFonts w:ascii="ＭＳ 明朝" w:hAnsi="ＭＳ 明朝" w:hint="eastAsia"/>
          <w:b/>
          <w:sz w:val="22"/>
          <w:szCs w:val="22"/>
        </w:rPr>
        <w:t>様式第１号）</w:t>
      </w:r>
    </w:p>
    <w:p w14:paraId="4744F0E2" w14:textId="77777777" w:rsidR="00656D5A" w:rsidRPr="00062814" w:rsidRDefault="00656D5A" w:rsidP="00371C1C">
      <w:pPr>
        <w:rPr>
          <w:rFonts w:ascii="ＭＳ 明朝" w:hAnsi="ＭＳ 明朝"/>
          <w:b/>
          <w:w w:val="200"/>
          <w:sz w:val="22"/>
          <w:szCs w:val="22"/>
        </w:rPr>
      </w:pPr>
    </w:p>
    <w:p w14:paraId="3AD9E6F8" w14:textId="77777777" w:rsidR="00656D5A" w:rsidRPr="00062814" w:rsidRDefault="00C70B8E" w:rsidP="00C70B8E">
      <w:pPr>
        <w:spacing w:line="280" w:lineRule="exact"/>
        <w:jc w:val="right"/>
        <w:rPr>
          <w:rFonts w:ascii="ＭＳ 明朝" w:hAnsi="ＭＳ 明朝"/>
          <w:b/>
          <w:sz w:val="22"/>
          <w:szCs w:val="22"/>
        </w:rPr>
      </w:pPr>
      <w:r w:rsidRPr="00C70B8E">
        <w:rPr>
          <w:rFonts w:ascii="ＭＳ 明朝" w:hAnsi="ＭＳ 明朝" w:hint="eastAsia"/>
          <w:b/>
          <w:sz w:val="22"/>
          <w:szCs w:val="22"/>
        </w:rPr>
        <w:t xml:space="preserve">　</w:t>
      </w:r>
      <w:r w:rsidR="00656D5A" w:rsidRPr="00C70B8E">
        <w:rPr>
          <w:rFonts w:ascii="ＭＳ 明朝" w:hAnsi="ＭＳ 明朝" w:hint="eastAsia"/>
          <w:b/>
          <w:sz w:val="22"/>
          <w:szCs w:val="22"/>
        </w:rPr>
        <w:t xml:space="preserve">　年　　月　　日</w:t>
      </w:r>
    </w:p>
    <w:p w14:paraId="547E7BE7" w14:textId="77777777" w:rsidR="00656D5A" w:rsidRPr="00062814" w:rsidRDefault="00656D5A">
      <w:pPr>
        <w:rPr>
          <w:rFonts w:ascii="ＭＳ 明朝" w:hAnsi="ＭＳ 明朝"/>
          <w:b/>
          <w:sz w:val="22"/>
          <w:szCs w:val="22"/>
        </w:rPr>
      </w:pPr>
    </w:p>
    <w:p w14:paraId="13643585" w14:textId="77777777" w:rsidR="00656D5A" w:rsidRPr="00062814" w:rsidRDefault="00656D5A">
      <w:pPr>
        <w:rPr>
          <w:rFonts w:ascii="ＭＳ 明朝" w:hAnsi="ＭＳ 明朝"/>
          <w:b/>
          <w:sz w:val="22"/>
          <w:szCs w:val="22"/>
        </w:rPr>
      </w:pPr>
    </w:p>
    <w:p w14:paraId="0665F8AD" w14:textId="77777777" w:rsidR="00656D5A" w:rsidRPr="00062814" w:rsidRDefault="00656D5A">
      <w:pPr>
        <w:spacing w:line="360" w:lineRule="auto"/>
        <w:rPr>
          <w:rFonts w:ascii="ＭＳ 明朝" w:hAnsi="ＭＳ 明朝"/>
          <w:b/>
          <w:sz w:val="22"/>
          <w:szCs w:val="22"/>
        </w:rPr>
      </w:pPr>
      <w:r w:rsidRPr="00062814">
        <w:rPr>
          <w:rFonts w:ascii="ＭＳ 明朝" w:hAnsi="ＭＳ 明朝" w:hint="eastAsia"/>
          <w:b/>
          <w:sz w:val="22"/>
          <w:szCs w:val="22"/>
        </w:rPr>
        <w:t xml:space="preserve">　</w:t>
      </w:r>
      <w:r w:rsidR="003D122D">
        <w:rPr>
          <w:rFonts w:ascii="ＭＳ 明朝" w:hAnsi="ＭＳ 明朝" w:hint="eastAsia"/>
          <w:b/>
          <w:sz w:val="22"/>
          <w:szCs w:val="22"/>
        </w:rPr>
        <w:t xml:space="preserve">出 版 </w:t>
      </w:r>
      <w:r w:rsidR="00A75DB0">
        <w:rPr>
          <w:rFonts w:ascii="ＭＳ 明朝" w:hAnsi="ＭＳ 明朝" w:hint="eastAsia"/>
          <w:b/>
          <w:sz w:val="22"/>
          <w:szCs w:val="22"/>
        </w:rPr>
        <w:t>企</w:t>
      </w:r>
      <w:r w:rsidR="003D122D">
        <w:rPr>
          <w:rFonts w:ascii="ＭＳ 明朝" w:hAnsi="ＭＳ 明朝" w:hint="eastAsia"/>
          <w:b/>
          <w:sz w:val="22"/>
          <w:szCs w:val="22"/>
        </w:rPr>
        <w:t xml:space="preserve"> </w:t>
      </w:r>
      <w:r w:rsidR="00A75DB0">
        <w:rPr>
          <w:rFonts w:ascii="ＭＳ 明朝" w:hAnsi="ＭＳ 明朝" w:hint="eastAsia"/>
          <w:b/>
          <w:sz w:val="22"/>
          <w:szCs w:val="22"/>
        </w:rPr>
        <w:t>業</w:t>
      </w:r>
      <w:r w:rsidR="003D122D">
        <w:rPr>
          <w:rFonts w:ascii="ＭＳ 明朝" w:hAnsi="ＭＳ 明朝" w:hint="eastAsia"/>
          <w:b/>
          <w:sz w:val="22"/>
          <w:szCs w:val="22"/>
        </w:rPr>
        <w:t xml:space="preserve"> </w:t>
      </w:r>
      <w:r w:rsidRPr="00062814">
        <w:rPr>
          <w:rFonts w:ascii="ＭＳ 明朝" w:hAnsi="ＭＳ 明朝" w:hint="eastAsia"/>
          <w:b/>
          <w:sz w:val="22"/>
          <w:szCs w:val="22"/>
        </w:rPr>
        <w:t>年</w:t>
      </w:r>
      <w:r w:rsidR="003D122D">
        <w:rPr>
          <w:rFonts w:ascii="ＭＳ 明朝" w:hAnsi="ＭＳ 明朝" w:hint="eastAsia"/>
          <w:b/>
          <w:sz w:val="22"/>
          <w:szCs w:val="22"/>
        </w:rPr>
        <w:t xml:space="preserve"> </w:t>
      </w:r>
      <w:r w:rsidRPr="00062814">
        <w:rPr>
          <w:rFonts w:ascii="ＭＳ 明朝" w:hAnsi="ＭＳ 明朝" w:hint="eastAsia"/>
          <w:b/>
          <w:sz w:val="22"/>
          <w:szCs w:val="22"/>
        </w:rPr>
        <w:t>金</w:t>
      </w:r>
      <w:r w:rsidR="003D122D">
        <w:rPr>
          <w:rFonts w:ascii="ＭＳ 明朝" w:hAnsi="ＭＳ 明朝" w:hint="eastAsia"/>
          <w:b/>
          <w:sz w:val="22"/>
          <w:szCs w:val="22"/>
        </w:rPr>
        <w:t xml:space="preserve"> </w:t>
      </w:r>
      <w:r w:rsidRPr="00062814">
        <w:rPr>
          <w:rFonts w:ascii="ＭＳ 明朝" w:hAnsi="ＭＳ 明朝" w:hint="eastAsia"/>
          <w:b/>
          <w:sz w:val="22"/>
          <w:szCs w:val="22"/>
        </w:rPr>
        <w:t>基</w:t>
      </w:r>
      <w:r w:rsidR="003D122D">
        <w:rPr>
          <w:rFonts w:ascii="ＭＳ 明朝" w:hAnsi="ＭＳ 明朝" w:hint="eastAsia"/>
          <w:b/>
          <w:sz w:val="22"/>
          <w:szCs w:val="22"/>
        </w:rPr>
        <w:t xml:space="preserve"> </w:t>
      </w:r>
      <w:r w:rsidRPr="00062814">
        <w:rPr>
          <w:rFonts w:ascii="ＭＳ 明朝" w:hAnsi="ＭＳ 明朝" w:hint="eastAsia"/>
          <w:b/>
          <w:sz w:val="22"/>
          <w:szCs w:val="22"/>
        </w:rPr>
        <w:t>金</w:t>
      </w:r>
    </w:p>
    <w:p w14:paraId="1101B1A8" w14:textId="77777777" w:rsidR="00656D5A" w:rsidRPr="00062814" w:rsidRDefault="00656D5A">
      <w:pPr>
        <w:spacing w:line="360" w:lineRule="auto"/>
        <w:rPr>
          <w:rFonts w:ascii="ＭＳ 明朝" w:hAnsi="ＭＳ 明朝"/>
          <w:b/>
          <w:sz w:val="22"/>
          <w:szCs w:val="22"/>
        </w:rPr>
      </w:pPr>
      <w:r w:rsidRPr="00062814">
        <w:rPr>
          <w:rFonts w:ascii="ＭＳ 明朝" w:hAnsi="ＭＳ 明朝" w:hint="eastAsia"/>
          <w:b/>
          <w:sz w:val="22"/>
          <w:szCs w:val="22"/>
        </w:rPr>
        <w:t xml:space="preserve">　　理事長　</w:t>
      </w:r>
      <w:r w:rsidR="005839A2">
        <w:rPr>
          <w:rFonts w:ascii="ＭＳ 明朝" w:hAnsi="ＭＳ 明朝" w:hint="eastAsia"/>
          <w:b/>
          <w:sz w:val="22"/>
          <w:szCs w:val="22"/>
        </w:rPr>
        <w:t>浅　野　純　次</w:t>
      </w:r>
      <w:r w:rsidRPr="00062814">
        <w:rPr>
          <w:rFonts w:ascii="ＭＳ 明朝" w:hAnsi="ＭＳ 明朝" w:hint="eastAsia"/>
          <w:b/>
          <w:sz w:val="22"/>
          <w:szCs w:val="22"/>
        </w:rPr>
        <w:t xml:space="preserve">　 殿</w:t>
      </w:r>
    </w:p>
    <w:p w14:paraId="09094556" w14:textId="77777777" w:rsidR="00656D5A" w:rsidRPr="00062814" w:rsidRDefault="00656D5A">
      <w:pPr>
        <w:rPr>
          <w:rFonts w:ascii="ＭＳ 明朝" w:hAnsi="ＭＳ 明朝"/>
          <w:b/>
          <w:sz w:val="22"/>
          <w:szCs w:val="22"/>
        </w:rPr>
      </w:pPr>
    </w:p>
    <w:p w14:paraId="43B5BCC6"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C7426A" w:rsidRPr="00062814">
        <w:rPr>
          <w:rFonts w:ascii="ＭＳ 明朝" w:hAnsi="ＭＳ 明朝" w:hint="eastAsia"/>
          <w:b/>
          <w:sz w:val="22"/>
          <w:szCs w:val="22"/>
        </w:rPr>
        <w:t xml:space="preserve">　</w:t>
      </w:r>
      <w:r w:rsidR="00587C45" w:rsidRPr="00062814">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Pr="00062814">
        <w:rPr>
          <w:rFonts w:ascii="ＭＳ 明朝" w:hAnsi="ＭＳ 明朝" w:hint="eastAsia"/>
          <w:b/>
          <w:spacing w:val="20"/>
          <w:sz w:val="22"/>
          <w:szCs w:val="22"/>
          <w:fitText w:val="1260" w:id="-750082046"/>
        </w:rPr>
        <w:t>事業所番</w:t>
      </w:r>
      <w:r w:rsidRPr="00062814">
        <w:rPr>
          <w:rFonts w:ascii="ＭＳ 明朝" w:hAnsi="ＭＳ 明朝" w:hint="eastAsia"/>
          <w:b/>
          <w:sz w:val="22"/>
          <w:szCs w:val="22"/>
          <w:fitText w:val="1260" w:id="-750082046"/>
        </w:rPr>
        <w:t>号</w:t>
      </w:r>
    </w:p>
    <w:p w14:paraId="2E17CB2D"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C7426A" w:rsidRPr="00062814">
        <w:rPr>
          <w:rFonts w:ascii="ＭＳ 明朝" w:hAnsi="ＭＳ 明朝" w:hint="eastAsia"/>
          <w:b/>
          <w:sz w:val="22"/>
          <w:szCs w:val="22"/>
        </w:rPr>
        <w:t xml:space="preserve">　</w:t>
      </w:r>
      <w:r w:rsidR="00587C45" w:rsidRPr="00062814">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Pr="00062814">
        <w:rPr>
          <w:rFonts w:ascii="ＭＳ 明朝" w:hAnsi="ＭＳ 明朝" w:hint="eastAsia"/>
          <w:b/>
          <w:spacing w:val="20"/>
          <w:sz w:val="22"/>
          <w:szCs w:val="22"/>
          <w:fitText w:val="1260" w:id="-750082045"/>
        </w:rPr>
        <w:t>事業所名</w:t>
      </w:r>
      <w:r w:rsidRPr="00062814">
        <w:rPr>
          <w:rFonts w:ascii="ＭＳ 明朝" w:hAnsi="ＭＳ 明朝" w:hint="eastAsia"/>
          <w:b/>
          <w:sz w:val="22"/>
          <w:szCs w:val="22"/>
          <w:fitText w:val="1260" w:id="-750082045"/>
        </w:rPr>
        <w:t>称</w:t>
      </w:r>
    </w:p>
    <w:p w14:paraId="61DA4F9E"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C7426A" w:rsidRPr="00062814">
        <w:rPr>
          <w:rFonts w:ascii="ＭＳ 明朝" w:hAnsi="ＭＳ 明朝" w:hint="eastAsia"/>
          <w:b/>
          <w:sz w:val="22"/>
          <w:szCs w:val="22"/>
        </w:rPr>
        <w:t xml:space="preserve">　</w:t>
      </w:r>
      <w:r w:rsidR="00587C45" w:rsidRPr="00062814">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Pr="00ED3724">
        <w:rPr>
          <w:rFonts w:ascii="ＭＳ 明朝" w:hAnsi="ＭＳ 明朝" w:hint="eastAsia"/>
          <w:b/>
          <w:spacing w:val="149"/>
          <w:sz w:val="22"/>
          <w:szCs w:val="22"/>
          <w:fitText w:val="1260" w:id="-750082044"/>
        </w:rPr>
        <w:t>所在</w:t>
      </w:r>
      <w:r w:rsidRPr="00ED3724">
        <w:rPr>
          <w:rFonts w:ascii="ＭＳ 明朝" w:hAnsi="ＭＳ 明朝" w:hint="eastAsia"/>
          <w:b/>
          <w:spacing w:val="1"/>
          <w:sz w:val="22"/>
          <w:szCs w:val="22"/>
          <w:fitText w:val="1260" w:id="-750082044"/>
        </w:rPr>
        <w:t>地</w:t>
      </w:r>
    </w:p>
    <w:p w14:paraId="0F2D4B2D" w14:textId="77777777" w:rsidR="00656D5A" w:rsidRPr="00062814" w:rsidRDefault="00C7426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587C45" w:rsidRPr="00062814">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00656D5A" w:rsidRPr="00ED3724">
        <w:rPr>
          <w:rFonts w:ascii="ＭＳ 明朝" w:hAnsi="ＭＳ 明朝" w:hint="eastAsia"/>
          <w:b/>
          <w:spacing w:val="20"/>
          <w:sz w:val="22"/>
          <w:szCs w:val="22"/>
          <w:fitText w:val="1260" w:id="-750082043"/>
        </w:rPr>
        <w:t>事業主氏</w:t>
      </w:r>
      <w:r w:rsidR="00656D5A" w:rsidRPr="00ED3724">
        <w:rPr>
          <w:rFonts w:ascii="ＭＳ 明朝" w:hAnsi="ＭＳ 明朝" w:hint="eastAsia"/>
          <w:b/>
          <w:spacing w:val="-2"/>
          <w:sz w:val="22"/>
          <w:szCs w:val="22"/>
          <w:fitText w:val="1260" w:id="-750082043"/>
        </w:rPr>
        <w:t>名</w:t>
      </w:r>
    </w:p>
    <w:p w14:paraId="57A9AA9A" w14:textId="77777777" w:rsidR="00656D5A" w:rsidRPr="00062814" w:rsidRDefault="00656D5A">
      <w:pPr>
        <w:pStyle w:val="a3"/>
        <w:tabs>
          <w:tab w:val="clear" w:pos="4252"/>
          <w:tab w:val="clear" w:pos="8504"/>
        </w:tabs>
        <w:rPr>
          <w:rFonts w:ascii="ＭＳ 明朝" w:hAnsi="ＭＳ 明朝"/>
          <w:b/>
          <w:sz w:val="22"/>
          <w:szCs w:val="22"/>
        </w:rPr>
      </w:pPr>
    </w:p>
    <w:p w14:paraId="2302CB0F" w14:textId="77777777" w:rsidR="00656D5A" w:rsidRPr="00062814" w:rsidRDefault="00656D5A">
      <w:pPr>
        <w:rPr>
          <w:rFonts w:ascii="ＭＳ 明朝" w:hAnsi="ＭＳ 明朝"/>
          <w:b/>
          <w:sz w:val="22"/>
          <w:szCs w:val="22"/>
        </w:rPr>
      </w:pPr>
    </w:p>
    <w:p w14:paraId="3D34D49E" w14:textId="77777777" w:rsidR="00656D5A" w:rsidRPr="00062814" w:rsidRDefault="00656D5A">
      <w:pPr>
        <w:rPr>
          <w:rFonts w:ascii="ＭＳ 明朝" w:hAnsi="ＭＳ 明朝"/>
          <w:b/>
          <w:sz w:val="22"/>
          <w:szCs w:val="22"/>
        </w:rPr>
      </w:pPr>
    </w:p>
    <w:p w14:paraId="2ECD86E5" w14:textId="77777777" w:rsidR="00656D5A" w:rsidRPr="00062814" w:rsidRDefault="00656D5A">
      <w:pPr>
        <w:jc w:val="center"/>
        <w:rPr>
          <w:rFonts w:ascii="ＭＳ 明朝" w:hAnsi="ＭＳ 明朝"/>
          <w:b/>
          <w:sz w:val="22"/>
          <w:szCs w:val="22"/>
        </w:rPr>
      </w:pPr>
      <w:r w:rsidRPr="00A75DB0">
        <w:rPr>
          <w:rFonts w:ascii="ＭＳ 明朝" w:hAnsi="ＭＳ 明朝" w:hint="eastAsia"/>
          <w:b/>
          <w:spacing w:val="33"/>
          <w:sz w:val="22"/>
          <w:szCs w:val="22"/>
          <w:fitText w:val="5670" w:id="-750082042"/>
        </w:rPr>
        <w:t>退職給付会計に係る諸数値の情報提供依頼</w:t>
      </w:r>
      <w:r w:rsidRPr="00A75DB0">
        <w:rPr>
          <w:rFonts w:ascii="ＭＳ 明朝" w:hAnsi="ＭＳ 明朝" w:hint="eastAsia"/>
          <w:b/>
          <w:sz w:val="22"/>
          <w:szCs w:val="22"/>
          <w:fitText w:val="5670" w:id="-750082042"/>
        </w:rPr>
        <w:t>書</w:t>
      </w:r>
    </w:p>
    <w:p w14:paraId="1DBCBC56" w14:textId="77777777" w:rsidR="00656D5A" w:rsidRPr="00062814" w:rsidRDefault="00656D5A">
      <w:pPr>
        <w:rPr>
          <w:rFonts w:ascii="ＭＳ 明朝" w:hAnsi="ＭＳ 明朝"/>
          <w:b/>
          <w:sz w:val="22"/>
          <w:szCs w:val="22"/>
        </w:rPr>
      </w:pPr>
    </w:p>
    <w:p w14:paraId="6C91EB1C" w14:textId="77777777" w:rsidR="00656D5A" w:rsidRPr="00062814" w:rsidRDefault="00656D5A" w:rsidP="007563F8">
      <w:pPr>
        <w:pStyle w:val="a6"/>
        <w:spacing w:line="480" w:lineRule="auto"/>
        <w:ind w:leftChars="100" w:left="228" w:firstLineChars="100" w:firstLine="239"/>
        <w:rPr>
          <w:b/>
          <w:sz w:val="22"/>
          <w:szCs w:val="22"/>
        </w:rPr>
      </w:pPr>
      <w:r w:rsidRPr="00062814">
        <w:rPr>
          <w:rFonts w:hint="eastAsia"/>
          <w:b/>
          <w:sz w:val="22"/>
          <w:szCs w:val="22"/>
        </w:rPr>
        <w:t>退職給付に係る企業会計基準に準拠した会計報告を行うため、会計報告に複数事業主制度の企業年金に係る直近の積立状況及び制度全体の掛金等に占める当事業所の割合並びにこれらに関する補足説明を注記するため、当事業所の決算日（計算基準日）における退職給付会計に係る諸数値の情報提供を依頼いたします。</w:t>
      </w:r>
    </w:p>
    <w:p w14:paraId="34F57008" w14:textId="77777777" w:rsidR="00656D5A" w:rsidRPr="00062814" w:rsidRDefault="00656D5A" w:rsidP="007563F8">
      <w:pPr>
        <w:pStyle w:val="a6"/>
        <w:ind w:leftChars="100" w:left="467" w:hanging="239"/>
        <w:rPr>
          <w:b/>
          <w:sz w:val="22"/>
          <w:szCs w:val="22"/>
        </w:rPr>
      </w:pPr>
    </w:p>
    <w:p w14:paraId="46D7BB3F" w14:textId="77777777" w:rsidR="00656D5A" w:rsidRPr="00062814" w:rsidRDefault="00656D5A" w:rsidP="007563F8">
      <w:pPr>
        <w:pStyle w:val="a6"/>
        <w:spacing w:afterLines="50" w:after="144"/>
        <w:ind w:leftChars="100" w:left="467" w:hanging="239"/>
        <w:rPr>
          <w:b/>
          <w:sz w:val="22"/>
          <w:szCs w:val="22"/>
        </w:rPr>
      </w:pPr>
      <w:r w:rsidRPr="00062814">
        <w:rPr>
          <w:rFonts w:hint="eastAsia"/>
          <w:b/>
          <w:sz w:val="22"/>
          <w:szCs w:val="22"/>
        </w:rPr>
        <w:t>１．情報提供依頼回数</w:t>
      </w:r>
    </w:p>
    <w:p w14:paraId="5D373FA5" w14:textId="77777777" w:rsidR="00656D5A" w:rsidRPr="00062814" w:rsidRDefault="00656D5A" w:rsidP="007563F8">
      <w:pPr>
        <w:pStyle w:val="a6"/>
        <w:ind w:leftChars="100" w:left="467" w:hanging="239"/>
        <w:rPr>
          <w:b/>
          <w:sz w:val="22"/>
          <w:szCs w:val="22"/>
        </w:rPr>
      </w:pPr>
      <w:r w:rsidRPr="00062814">
        <w:rPr>
          <w:rFonts w:hint="eastAsia"/>
          <w:b/>
          <w:sz w:val="22"/>
          <w:szCs w:val="22"/>
        </w:rPr>
        <w:t xml:space="preserve">　（１）</w:t>
      </w:r>
      <w:r w:rsidRPr="00062814">
        <w:rPr>
          <w:rFonts w:hint="eastAsia"/>
          <w:b/>
          <w:sz w:val="22"/>
          <w:szCs w:val="22"/>
          <w:u w:val="single"/>
        </w:rPr>
        <w:t>提供回数　年　　　回</w:t>
      </w:r>
    </w:p>
    <w:p w14:paraId="2B917C07" w14:textId="77777777" w:rsidR="00656D5A" w:rsidRPr="00062814" w:rsidRDefault="00656D5A" w:rsidP="007563F8">
      <w:pPr>
        <w:pStyle w:val="a6"/>
        <w:ind w:leftChars="100" w:left="467" w:hanging="239"/>
        <w:rPr>
          <w:b/>
          <w:sz w:val="22"/>
          <w:szCs w:val="22"/>
        </w:rPr>
      </w:pPr>
      <w:r w:rsidRPr="00062814">
        <w:rPr>
          <w:rFonts w:hint="eastAsia"/>
          <w:b/>
          <w:sz w:val="22"/>
          <w:szCs w:val="22"/>
        </w:rPr>
        <w:t xml:space="preserve">　（２）決算日（計算基準日）</w:t>
      </w:r>
    </w:p>
    <w:p w14:paraId="074FDF47" w14:textId="77777777" w:rsidR="00656D5A" w:rsidRPr="00062814" w:rsidRDefault="00656D5A" w:rsidP="007563F8">
      <w:pPr>
        <w:pStyle w:val="a6"/>
        <w:ind w:leftChars="100" w:left="467" w:hanging="239"/>
        <w:rPr>
          <w:b/>
          <w:sz w:val="22"/>
          <w:szCs w:val="22"/>
        </w:rPr>
      </w:pPr>
      <w:r w:rsidRPr="00062814">
        <w:rPr>
          <w:rFonts w:hint="eastAsia"/>
          <w:b/>
          <w:sz w:val="22"/>
          <w:szCs w:val="22"/>
        </w:rPr>
        <w:t xml:space="preserve">　　　　　</w:t>
      </w:r>
      <w:r w:rsidRPr="00062814">
        <w:rPr>
          <w:rFonts w:hint="eastAsia"/>
          <w:b/>
          <w:sz w:val="22"/>
          <w:szCs w:val="22"/>
          <w:u w:val="single"/>
        </w:rPr>
        <w:t xml:space="preserve">　　　　月　　　日　</w:t>
      </w:r>
      <w:r w:rsidRPr="00062814">
        <w:rPr>
          <w:rFonts w:hint="eastAsia"/>
          <w:b/>
          <w:sz w:val="22"/>
          <w:szCs w:val="22"/>
        </w:rPr>
        <w:t xml:space="preserve">　　　　　　</w:t>
      </w:r>
      <w:r w:rsidRPr="00062814">
        <w:rPr>
          <w:rFonts w:hint="eastAsia"/>
          <w:b/>
          <w:sz w:val="22"/>
          <w:szCs w:val="22"/>
          <w:u w:val="single"/>
        </w:rPr>
        <w:t xml:space="preserve">　　　　月　　　日　</w:t>
      </w:r>
    </w:p>
    <w:p w14:paraId="1E356C41" w14:textId="77777777" w:rsidR="00656D5A" w:rsidRPr="00062814" w:rsidRDefault="00656D5A" w:rsidP="007563F8">
      <w:pPr>
        <w:pStyle w:val="a6"/>
        <w:ind w:leftChars="100" w:left="467" w:hanging="239"/>
        <w:rPr>
          <w:b/>
          <w:sz w:val="22"/>
          <w:szCs w:val="22"/>
        </w:rPr>
      </w:pPr>
    </w:p>
    <w:p w14:paraId="0286BBB4" w14:textId="77777777" w:rsidR="00656D5A" w:rsidRPr="00062814" w:rsidRDefault="00656D5A" w:rsidP="007563F8">
      <w:pPr>
        <w:pStyle w:val="a6"/>
        <w:spacing w:afterLines="50" w:after="144"/>
        <w:ind w:leftChars="100" w:left="467" w:hanging="239"/>
        <w:rPr>
          <w:b/>
          <w:sz w:val="22"/>
          <w:szCs w:val="22"/>
        </w:rPr>
      </w:pPr>
      <w:r w:rsidRPr="00062814">
        <w:rPr>
          <w:rFonts w:hint="eastAsia"/>
          <w:b/>
          <w:sz w:val="22"/>
          <w:szCs w:val="22"/>
        </w:rPr>
        <w:t>２．当事業所の退職金制度と</w:t>
      </w:r>
      <w:r w:rsidR="002C3241">
        <w:rPr>
          <w:rFonts w:hint="eastAsia"/>
          <w:b/>
          <w:sz w:val="22"/>
          <w:szCs w:val="22"/>
        </w:rPr>
        <w:t>企業</w:t>
      </w:r>
      <w:r w:rsidR="00D0705C">
        <w:rPr>
          <w:rFonts w:hint="eastAsia"/>
          <w:b/>
          <w:sz w:val="22"/>
          <w:szCs w:val="22"/>
        </w:rPr>
        <w:t>年金</w:t>
      </w:r>
      <w:r w:rsidRPr="00062814">
        <w:rPr>
          <w:rFonts w:hint="eastAsia"/>
          <w:b/>
          <w:sz w:val="22"/>
          <w:szCs w:val="22"/>
        </w:rPr>
        <w:t>基金の関係は、次の項目の番号に○を付したとおりです。</w:t>
      </w:r>
    </w:p>
    <w:p w14:paraId="05DBA3D0" w14:textId="77777777" w:rsidR="00656D5A" w:rsidRPr="00062814" w:rsidRDefault="00656D5A" w:rsidP="007563F8">
      <w:pPr>
        <w:pStyle w:val="a6"/>
        <w:ind w:leftChars="100" w:left="467" w:hanging="239"/>
        <w:rPr>
          <w:b/>
          <w:sz w:val="22"/>
          <w:szCs w:val="22"/>
        </w:rPr>
      </w:pPr>
      <w:r w:rsidRPr="00062814">
        <w:rPr>
          <w:rFonts w:hint="eastAsia"/>
          <w:b/>
          <w:sz w:val="22"/>
          <w:szCs w:val="22"/>
        </w:rPr>
        <w:t xml:space="preserve">　</w:t>
      </w:r>
      <w:r w:rsidR="00C7426A" w:rsidRPr="00062814">
        <w:rPr>
          <w:rFonts w:hint="eastAsia"/>
          <w:b/>
          <w:sz w:val="22"/>
          <w:szCs w:val="22"/>
        </w:rPr>
        <w:t>（１）</w:t>
      </w:r>
      <w:r w:rsidR="00D0705C" w:rsidRPr="00062814">
        <w:rPr>
          <w:rFonts w:hint="eastAsia"/>
          <w:b/>
          <w:sz w:val="22"/>
          <w:szCs w:val="22"/>
        </w:rPr>
        <w:t>当事業所の退職金制度に関係なく</w:t>
      </w:r>
      <w:r w:rsidR="002C3241">
        <w:rPr>
          <w:rFonts w:hint="eastAsia"/>
          <w:b/>
          <w:sz w:val="22"/>
          <w:szCs w:val="22"/>
        </w:rPr>
        <w:t>企業</w:t>
      </w:r>
      <w:r w:rsidR="00D0705C">
        <w:rPr>
          <w:rFonts w:hint="eastAsia"/>
          <w:b/>
          <w:sz w:val="22"/>
          <w:szCs w:val="22"/>
        </w:rPr>
        <w:t>年金</w:t>
      </w:r>
      <w:r w:rsidR="00D0705C" w:rsidRPr="00062814">
        <w:rPr>
          <w:rFonts w:hint="eastAsia"/>
          <w:b/>
          <w:sz w:val="22"/>
          <w:szCs w:val="22"/>
        </w:rPr>
        <w:t>基金に加入している</w:t>
      </w:r>
      <w:r w:rsidR="00C7426A" w:rsidRPr="00062814">
        <w:rPr>
          <w:rFonts w:hint="eastAsia"/>
          <w:b/>
          <w:sz w:val="22"/>
          <w:szCs w:val="22"/>
        </w:rPr>
        <w:t>。</w:t>
      </w:r>
    </w:p>
    <w:p w14:paraId="5628179D" w14:textId="77777777" w:rsidR="00D0705C" w:rsidRPr="00062814" w:rsidRDefault="00656D5A" w:rsidP="007563F8">
      <w:pPr>
        <w:pStyle w:val="a6"/>
        <w:ind w:leftChars="100" w:left="467" w:hanging="239"/>
        <w:rPr>
          <w:b/>
          <w:sz w:val="22"/>
          <w:szCs w:val="22"/>
        </w:rPr>
      </w:pPr>
      <w:r w:rsidRPr="00062814">
        <w:rPr>
          <w:rFonts w:hint="eastAsia"/>
          <w:b/>
          <w:sz w:val="22"/>
          <w:szCs w:val="22"/>
        </w:rPr>
        <w:t xml:space="preserve">　</w:t>
      </w:r>
      <w:r w:rsidR="00C7426A" w:rsidRPr="00062814">
        <w:rPr>
          <w:rFonts w:hint="eastAsia"/>
          <w:b/>
          <w:sz w:val="22"/>
          <w:szCs w:val="22"/>
        </w:rPr>
        <w:t>（２）</w:t>
      </w:r>
      <w:r w:rsidR="00D0705C" w:rsidRPr="00062814">
        <w:rPr>
          <w:rFonts w:hint="eastAsia"/>
          <w:b/>
          <w:sz w:val="22"/>
          <w:szCs w:val="22"/>
        </w:rPr>
        <w:t>当事業所の退職金の一部を</w:t>
      </w:r>
      <w:r w:rsidR="002C3241">
        <w:rPr>
          <w:rFonts w:hint="eastAsia"/>
          <w:b/>
          <w:sz w:val="22"/>
          <w:szCs w:val="22"/>
        </w:rPr>
        <w:t>企業</w:t>
      </w:r>
      <w:r w:rsidR="00D0705C">
        <w:rPr>
          <w:rFonts w:hint="eastAsia"/>
          <w:b/>
          <w:sz w:val="22"/>
          <w:szCs w:val="22"/>
        </w:rPr>
        <w:t>年金</w:t>
      </w:r>
      <w:r w:rsidR="00D0705C" w:rsidRPr="00062814">
        <w:rPr>
          <w:rFonts w:hint="eastAsia"/>
          <w:b/>
          <w:sz w:val="22"/>
          <w:szCs w:val="22"/>
        </w:rPr>
        <w:t>基金に移行している。</w:t>
      </w:r>
    </w:p>
    <w:sectPr w:rsidR="00D0705C" w:rsidRPr="00062814" w:rsidSect="00587C45">
      <w:pgSz w:w="11906" w:h="16838" w:code="9"/>
      <w:pgMar w:top="1134" w:right="1134" w:bottom="1134" w:left="1134" w:header="851" w:footer="680" w:gutter="0"/>
      <w:cols w:space="425"/>
      <w:docGrid w:type="linesAndChars" w:linePitch="289" w:charSpace="3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C0BA" w14:textId="77777777" w:rsidR="00F04653" w:rsidRDefault="00F04653">
      <w:r>
        <w:separator/>
      </w:r>
    </w:p>
  </w:endnote>
  <w:endnote w:type="continuationSeparator" w:id="0">
    <w:p w14:paraId="61429790" w14:textId="77777777" w:rsidR="00F04653" w:rsidRDefault="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CD79" w14:textId="77777777" w:rsidR="00F04653" w:rsidRDefault="00F04653">
      <w:r>
        <w:separator/>
      </w:r>
    </w:p>
  </w:footnote>
  <w:footnote w:type="continuationSeparator" w:id="0">
    <w:p w14:paraId="644533CE" w14:textId="77777777" w:rsidR="00F04653" w:rsidRDefault="00F0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21"/>
    <w:multiLevelType w:val="hybridMultilevel"/>
    <w:tmpl w:val="692C46CC"/>
    <w:lvl w:ilvl="0" w:tplc="89365DB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4DF14B9"/>
    <w:multiLevelType w:val="hybridMultilevel"/>
    <w:tmpl w:val="9D28AF0A"/>
    <w:lvl w:ilvl="0" w:tplc="96ACAA52">
      <w:start w:val="1"/>
      <w:numFmt w:val="decimalFullWidth"/>
      <w:lvlText w:val="（%1）"/>
      <w:lvlJc w:val="left"/>
      <w:pPr>
        <w:tabs>
          <w:tab w:val="num" w:pos="1275"/>
        </w:tabs>
        <w:ind w:left="1275" w:hanging="10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260710B3"/>
    <w:multiLevelType w:val="hybridMultilevel"/>
    <w:tmpl w:val="820EC6CE"/>
    <w:lvl w:ilvl="0" w:tplc="2882887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FF55776"/>
    <w:multiLevelType w:val="singleLevel"/>
    <w:tmpl w:val="FEB403F0"/>
    <w:lvl w:ilvl="0">
      <w:start w:val="1"/>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8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675CB"/>
    <w:rsid w:val="00062814"/>
    <w:rsid w:val="0008732A"/>
    <w:rsid w:val="000D517F"/>
    <w:rsid w:val="00200145"/>
    <w:rsid w:val="002C3241"/>
    <w:rsid w:val="00371C1C"/>
    <w:rsid w:val="00381877"/>
    <w:rsid w:val="003D122D"/>
    <w:rsid w:val="00466A31"/>
    <w:rsid w:val="0047215A"/>
    <w:rsid w:val="005456EA"/>
    <w:rsid w:val="005839A2"/>
    <w:rsid w:val="00587C45"/>
    <w:rsid w:val="00656D5A"/>
    <w:rsid w:val="006652B3"/>
    <w:rsid w:val="006738D1"/>
    <w:rsid w:val="00705748"/>
    <w:rsid w:val="00706041"/>
    <w:rsid w:val="007563F8"/>
    <w:rsid w:val="007F4DC9"/>
    <w:rsid w:val="00976206"/>
    <w:rsid w:val="009F5EDF"/>
    <w:rsid w:val="00A75DB0"/>
    <w:rsid w:val="00B54CA8"/>
    <w:rsid w:val="00C06DC0"/>
    <w:rsid w:val="00C70B8E"/>
    <w:rsid w:val="00C7426A"/>
    <w:rsid w:val="00D0705C"/>
    <w:rsid w:val="00E4396D"/>
    <w:rsid w:val="00E675CB"/>
    <w:rsid w:val="00E810C0"/>
    <w:rsid w:val="00E9469C"/>
    <w:rsid w:val="00EB5092"/>
    <w:rsid w:val="00ED3724"/>
    <w:rsid w:val="00F0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FB9190"/>
  <w15:docId w15:val="{438F0841-B679-4EB9-949D-24E374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360" w:lineRule="auto"/>
      <w:ind w:left="260" w:hangingChars="100" w:hanging="260"/>
    </w:pPr>
    <w:rPr>
      <w:rFonts w:ascii="ＭＳ 明朝"/>
      <w:sz w:val="26"/>
    </w:rPr>
  </w:style>
  <w:style w:type="paragraph" w:styleId="2">
    <w:name w:val="Body Text Indent 2"/>
    <w:basedOn w:val="a"/>
    <w:pPr>
      <w:spacing w:line="360" w:lineRule="auto"/>
      <w:ind w:left="240" w:hangingChars="100" w:hanging="240"/>
    </w:pPr>
    <w:rPr>
      <w:rFonts w:ascii="ＭＳ 明朝"/>
      <w:sz w:val="24"/>
    </w:rPr>
  </w:style>
  <w:style w:type="paragraph" w:styleId="a7">
    <w:name w:val="Body Text"/>
    <w:basedOn w:val="a"/>
    <w:pPr>
      <w:spacing w:line="360" w:lineRule="auto"/>
    </w:pPr>
    <w:rPr>
      <w:rFonts w:ascii="ＭＳ 明朝"/>
      <w:sz w:val="24"/>
    </w:rPr>
  </w:style>
  <w:style w:type="paragraph" w:styleId="3">
    <w:name w:val="Body Text Indent 3"/>
    <w:basedOn w:val="a"/>
    <w:pPr>
      <w:spacing w:line="360" w:lineRule="auto"/>
      <w:ind w:left="100" w:hanging="100"/>
    </w:pPr>
    <w:rPr>
      <w:rFonts w:ascii="ＭＳ 明朝"/>
      <w:sz w:val="24"/>
    </w:rPr>
  </w:style>
  <w:style w:type="paragraph" w:styleId="20">
    <w:name w:val="Body Text 2"/>
    <w:basedOn w:val="a"/>
    <w:pPr>
      <w:spacing w:before="20" w:after="20" w:line="240" w:lineRule="auto"/>
      <w:jc w:val="distribute"/>
    </w:pPr>
    <w:rPr>
      <w:rFonts w:asci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代議員選挙執行規程</vt:lpstr>
      <vt:lpstr>代議員選挙執行規程</vt:lpstr>
    </vt:vector>
  </TitlesOfParts>
  <Company>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退職給付会計に係る諸数値の情報提供依頼書</dc:title>
  <dc:creator>出版厚生年金基金</dc:creator>
  <cp:lastModifiedBy>KIKIN005</cp:lastModifiedBy>
  <cp:revision>9</cp:revision>
  <cp:lastPrinted>2012-01-10T07:56:00Z</cp:lastPrinted>
  <dcterms:created xsi:type="dcterms:W3CDTF">2016-11-18T07:48:00Z</dcterms:created>
  <dcterms:modified xsi:type="dcterms:W3CDTF">2021-07-19T06:00:00Z</dcterms:modified>
</cp:coreProperties>
</file>